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F98A" w14:textId="706D60A2" w:rsidR="00C85904" w:rsidRDefault="00D85BFA">
      <w:r w:rsidRPr="00D85BFA">
        <w:rPr>
          <w:rFonts w:ascii="Roboto" w:hAnsi="Roboto"/>
          <w:color w:val="000000" w:themeColor="text1"/>
          <w:spacing w:val="2"/>
          <w:sz w:val="21"/>
          <w:szCs w:val="21"/>
        </w:rPr>
        <w:t xml:space="preserve">Headquartered in Trevose, PA, MBFS is a Credit Union Service Organization (CUSO) owned by credit unions, for credit unions, providing commercial lending services throughout the United States. MBFS assists credit unions either within their markets or, if they have a geo-region risk mitigation plan in place, nationwide. The CUSO works with credit unions to enable them to meet the strategic lending goals for their organization at a cost lower than they could </w:t>
      </w:r>
      <w:proofErr w:type="spellStart"/>
      <w:r w:rsidRPr="00D85BFA">
        <w:rPr>
          <w:rFonts w:ascii="Roboto" w:hAnsi="Roboto"/>
          <w:color w:val="000000" w:themeColor="text1"/>
          <w:spacing w:val="2"/>
          <w:sz w:val="21"/>
          <w:szCs w:val="21"/>
        </w:rPr>
        <w:t>individually;we</w:t>
      </w:r>
      <w:proofErr w:type="spellEnd"/>
      <w:r w:rsidRPr="00D85BFA">
        <w:rPr>
          <w:rFonts w:ascii="Roboto" w:hAnsi="Roboto"/>
          <w:color w:val="000000" w:themeColor="text1"/>
          <w:spacing w:val="2"/>
          <w:sz w:val="21"/>
          <w:szCs w:val="21"/>
        </w:rPr>
        <w:t xml:space="preserve"> capitalize on the cooperative nature of the credit union movement. The CUSO provides credit analysis, loan document preparation, shared relationship manager programs, portfolio risk management, loan servicing consulting, and educational opportunities for credit unions as deemed prudent by our Board of Directors and in the best interests of Member Business Financial Services and our credit union partners. MBFS is jointly owned by American Heritage Credit Union, American Spirit Federal Credit Union, Discovery Federal Credit Union, People First Federal Credit Union, Erie Federal Credit Union, Choice One Community Federal Credit Union, Eagle One Federal Credit Union, Service 1st Federal Credit Union, West-</w:t>
      </w:r>
      <w:proofErr w:type="spellStart"/>
      <w:r w:rsidRPr="00D85BFA">
        <w:rPr>
          <w:rFonts w:ascii="Roboto" w:hAnsi="Roboto"/>
          <w:color w:val="000000" w:themeColor="text1"/>
          <w:spacing w:val="2"/>
          <w:sz w:val="21"/>
          <w:szCs w:val="21"/>
        </w:rPr>
        <w:t>Aircomm</w:t>
      </w:r>
      <w:proofErr w:type="spellEnd"/>
      <w:r w:rsidRPr="00D85BFA">
        <w:rPr>
          <w:rFonts w:ascii="Roboto" w:hAnsi="Roboto"/>
          <w:color w:val="000000" w:themeColor="text1"/>
          <w:spacing w:val="2"/>
          <w:sz w:val="21"/>
          <w:szCs w:val="21"/>
        </w:rPr>
        <w:t xml:space="preserve"> Federal Credit Union, Century Heritage Federal Credit Union, Launch Federal Credit Union, Sun East Federal Credit Union, AOD Federal Credit Union, and Clearview Federal Credit Union. Formed in 2008, the CUSO has grown to manage more than 7,200 business loans with </w:t>
      </w:r>
      <w:r>
        <w:rPr>
          <w:rFonts w:ascii="Roboto" w:hAnsi="Roboto"/>
          <w:color w:val="FFFFFF"/>
          <w:spacing w:val="2"/>
          <w:sz w:val="21"/>
          <w:szCs w:val="21"/>
        </w:rPr>
        <w:t>over $2.9 billion in business loan balances.</w:t>
      </w:r>
    </w:p>
    <w:sectPr w:rsidR="00C85904" w:rsidSect="00AE7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B0604020202020204"/>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FA"/>
    <w:rsid w:val="00396130"/>
    <w:rsid w:val="004E14BF"/>
    <w:rsid w:val="0058759A"/>
    <w:rsid w:val="005C187D"/>
    <w:rsid w:val="0073363D"/>
    <w:rsid w:val="0093225B"/>
    <w:rsid w:val="00AE7E84"/>
    <w:rsid w:val="00B3664D"/>
    <w:rsid w:val="00C13C78"/>
    <w:rsid w:val="00C85904"/>
    <w:rsid w:val="00D64618"/>
    <w:rsid w:val="00D85BFA"/>
    <w:rsid w:val="00DE656A"/>
    <w:rsid w:val="00E46C66"/>
    <w:rsid w:val="00EA20EB"/>
    <w:rsid w:val="00ED6BF0"/>
    <w:rsid w:val="00EE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BBF184"/>
  <w14:defaultImageDpi w14:val="32767"/>
  <w15:chartTrackingRefBased/>
  <w15:docId w15:val="{B3EE1A04-A43A-C348-ACC7-6C49692A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BFA"/>
    <w:rPr>
      <w:rFonts w:eastAsiaTheme="majorEastAsia" w:cstheme="majorBidi"/>
      <w:color w:val="272727" w:themeColor="text1" w:themeTint="D8"/>
    </w:rPr>
  </w:style>
  <w:style w:type="paragraph" w:styleId="Title">
    <w:name w:val="Title"/>
    <w:basedOn w:val="Normal"/>
    <w:next w:val="Normal"/>
    <w:link w:val="TitleChar"/>
    <w:uiPriority w:val="10"/>
    <w:qFormat/>
    <w:rsid w:val="00D85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BFA"/>
    <w:pPr>
      <w:spacing w:before="160"/>
      <w:jc w:val="center"/>
    </w:pPr>
    <w:rPr>
      <w:i/>
      <w:iCs/>
      <w:color w:val="404040" w:themeColor="text1" w:themeTint="BF"/>
    </w:rPr>
  </w:style>
  <w:style w:type="character" w:customStyle="1" w:styleId="QuoteChar">
    <w:name w:val="Quote Char"/>
    <w:basedOn w:val="DefaultParagraphFont"/>
    <w:link w:val="Quote"/>
    <w:uiPriority w:val="29"/>
    <w:rsid w:val="00D85BFA"/>
    <w:rPr>
      <w:i/>
      <w:iCs/>
      <w:color w:val="404040" w:themeColor="text1" w:themeTint="BF"/>
    </w:rPr>
  </w:style>
  <w:style w:type="paragraph" w:styleId="ListParagraph">
    <w:name w:val="List Paragraph"/>
    <w:basedOn w:val="Normal"/>
    <w:uiPriority w:val="34"/>
    <w:qFormat/>
    <w:rsid w:val="00D85BFA"/>
    <w:pPr>
      <w:ind w:left="720"/>
      <w:contextualSpacing/>
    </w:pPr>
  </w:style>
  <w:style w:type="character" w:styleId="IntenseEmphasis">
    <w:name w:val="Intense Emphasis"/>
    <w:basedOn w:val="DefaultParagraphFont"/>
    <w:uiPriority w:val="21"/>
    <w:qFormat/>
    <w:rsid w:val="00D85BFA"/>
    <w:rPr>
      <w:i/>
      <w:iCs/>
      <w:color w:val="0F4761" w:themeColor="accent1" w:themeShade="BF"/>
    </w:rPr>
  </w:style>
  <w:style w:type="paragraph" w:styleId="IntenseQuote">
    <w:name w:val="Intense Quote"/>
    <w:basedOn w:val="Normal"/>
    <w:next w:val="Normal"/>
    <w:link w:val="IntenseQuoteChar"/>
    <w:uiPriority w:val="30"/>
    <w:qFormat/>
    <w:rsid w:val="00D85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BFA"/>
    <w:rPr>
      <w:i/>
      <w:iCs/>
      <w:color w:val="0F4761" w:themeColor="accent1" w:themeShade="BF"/>
    </w:rPr>
  </w:style>
  <w:style w:type="character" w:styleId="IntenseReference">
    <w:name w:val="Intense Reference"/>
    <w:basedOn w:val="DefaultParagraphFont"/>
    <w:uiPriority w:val="32"/>
    <w:qFormat/>
    <w:rsid w:val="00D85B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1282</Characters>
  <Application>Microsoft Office Word</Application>
  <DocSecurity>0</DocSecurity>
  <Lines>16</Lines>
  <Paragraphs>1</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Diekmann</dc:creator>
  <cp:keywords/>
  <dc:description/>
  <cp:lastModifiedBy>Frank Diekmann</cp:lastModifiedBy>
  <cp:revision>1</cp:revision>
  <dcterms:created xsi:type="dcterms:W3CDTF">2026-05-22T14:38:00Z</dcterms:created>
  <dcterms:modified xsi:type="dcterms:W3CDTF">2026-05-22T14:42:00Z</dcterms:modified>
</cp:coreProperties>
</file>